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166441" w:rsidRDefault="00B83144">
      <w:pPr>
        <w:rPr>
          <w:rFonts w:ascii="Arial" w:hAnsi="Arial" w:cs="Arial"/>
          <w:b/>
          <w:sz w:val="24"/>
          <w:szCs w:val="24"/>
        </w:rPr>
      </w:pPr>
      <w:proofErr w:type="spellStart"/>
      <w:r w:rsidRPr="00166441">
        <w:rPr>
          <w:rFonts w:ascii="Arial" w:hAnsi="Arial" w:cs="Arial"/>
          <w:b/>
          <w:sz w:val="24"/>
          <w:szCs w:val="24"/>
        </w:rPr>
        <w:t>Rotheram</w:t>
      </w:r>
      <w:proofErr w:type="spellEnd"/>
      <w:r w:rsidRPr="00166441">
        <w:rPr>
          <w:rFonts w:ascii="Arial" w:hAnsi="Arial" w:cs="Arial"/>
          <w:b/>
          <w:sz w:val="24"/>
          <w:szCs w:val="24"/>
        </w:rPr>
        <w:t>, Ian</w:t>
      </w:r>
    </w:p>
    <w:p w:rsidR="00B83144" w:rsidRPr="00166441" w:rsidRDefault="00166441" w:rsidP="0016644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Style w:val="style4"/>
          <w:rFonts w:ascii="Arial" w:hAnsi="Arial" w:cs="Arial"/>
          <w:sz w:val="20"/>
          <w:szCs w:val="20"/>
        </w:rPr>
        <w:t>Graduated with BSc Forestry from ANU.</w:t>
      </w:r>
      <w:proofErr w:type="gramEnd"/>
      <w:r>
        <w:rPr>
          <w:rStyle w:val="style4"/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Style w:val="style4"/>
          <w:rFonts w:ascii="Arial" w:hAnsi="Arial" w:cs="Arial"/>
          <w:sz w:val="20"/>
          <w:szCs w:val="20"/>
        </w:rPr>
        <w:t>Joined Forests Department in 1980s.</w:t>
      </w:r>
      <w:proofErr w:type="gramEnd"/>
      <w:r>
        <w:rPr>
          <w:rStyle w:val="style4"/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Style w:val="style4"/>
          <w:rFonts w:ascii="Arial" w:hAnsi="Arial" w:cs="Arial"/>
          <w:sz w:val="20"/>
          <w:szCs w:val="20"/>
        </w:rPr>
        <w:t>Promoted to Manager of Timbe</w:t>
      </w:r>
      <w:bookmarkStart w:id="0" w:name="_GoBack"/>
      <w:bookmarkEnd w:id="0"/>
      <w:r>
        <w:rPr>
          <w:rStyle w:val="style4"/>
          <w:rFonts w:ascii="Arial" w:hAnsi="Arial" w:cs="Arial"/>
          <w:sz w:val="20"/>
          <w:szCs w:val="20"/>
        </w:rPr>
        <w:t>r Utilisation Centre at Harvey in 1997.</w:t>
      </w:r>
      <w:proofErr w:type="gramEnd"/>
      <w:r>
        <w:rPr>
          <w:rStyle w:val="style4"/>
          <w:rFonts w:ascii="Arial" w:hAnsi="Arial" w:cs="Arial"/>
          <w:sz w:val="20"/>
          <w:szCs w:val="20"/>
        </w:rPr>
        <w:t xml:space="preserve"> </w:t>
      </w:r>
      <w:r w:rsidR="00F814E6" w:rsidRPr="00166441">
        <w:rPr>
          <w:rStyle w:val="style4"/>
          <w:rFonts w:ascii="Arial" w:hAnsi="Arial" w:cs="Arial"/>
          <w:sz w:val="20"/>
          <w:szCs w:val="20"/>
        </w:rPr>
        <w:t>I</w:t>
      </w:r>
      <w:r w:rsidR="00B83144" w:rsidRPr="00166441">
        <w:rPr>
          <w:rStyle w:val="style4"/>
          <w:rFonts w:ascii="Arial" w:hAnsi="Arial" w:cs="Arial"/>
          <w:sz w:val="20"/>
          <w:szCs w:val="20"/>
        </w:rPr>
        <w:t>ndustry development manager, Forest Products Commission</w:t>
      </w:r>
      <w:r>
        <w:rPr>
          <w:rStyle w:val="style4"/>
          <w:rFonts w:ascii="Arial" w:hAnsi="Arial" w:cs="Arial"/>
          <w:sz w:val="20"/>
          <w:szCs w:val="20"/>
        </w:rPr>
        <w:t xml:space="preserve"> in 2010s</w:t>
      </w:r>
      <w:r w:rsidR="00B83144" w:rsidRPr="00166441">
        <w:rPr>
          <w:rStyle w:val="style4"/>
          <w:rFonts w:ascii="Arial" w:hAnsi="Arial" w:cs="Arial"/>
          <w:sz w:val="20"/>
          <w:szCs w:val="20"/>
        </w:rPr>
        <w:t>, has worked as a forester in WA for more than 20 years. His work is largely based around the renewal of long- term agreements with pine customers and improved settings for growing, harvesting and delivering plantation products, including work in the use of plantation residues for bio energy.</w:t>
      </w:r>
    </w:p>
    <w:p w:rsidR="00B83144" w:rsidRDefault="00B83144"/>
    <w:sectPr w:rsidR="00B83144" w:rsidSect="00B83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44"/>
    <w:rsid w:val="00166441"/>
    <w:rsid w:val="00226319"/>
    <w:rsid w:val="00B83144"/>
    <w:rsid w:val="00F8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">
    <w:name w:val="style4"/>
    <w:basedOn w:val="DefaultParagraphFont"/>
    <w:rsid w:val="00B83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">
    <w:name w:val="style4"/>
    <w:basedOn w:val="DefaultParagraphFont"/>
    <w:rsid w:val="00B8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2013-09-07T22:52:00Z</dcterms:created>
  <dcterms:modified xsi:type="dcterms:W3CDTF">2013-09-18T22:58:00Z</dcterms:modified>
</cp:coreProperties>
</file>